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F4" w:rsidRDefault="00664607" w:rsidP="00007399">
      <w:pPr>
        <w:jc w:val="center"/>
        <w:rPr>
          <w:rFonts w:hint="eastAsia"/>
        </w:rPr>
      </w:pPr>
      <w:r>
        <w:rPr>
          <w:rFonts w:hint="eastAsia"/>
        </w:rPr>
        <w:t>国内候補地における</w:t>
      </w:r>
      <w:r w:rsidR="00461239">
        <w:rPr>
          <w:rFonts w:hint="eastAsia"/>
        </w:rPr>
        <w:t>地質</w:t>
      </w:r>
      <w:r w:rsidR="00360225">
        <w:rPr>
          <w:rFonts w:hint="eastAsia"/>
        </w:rPr>
        <w:t>調査及びプロジェクト</w:t>
      </w:r>
      <w:r w:rsidR="00461239">
        <w:rPr>
          <w:rFonts w:hint="eastAsia"/>
        </w:rPr>
        <w:t>立地に関する</w:t>
      </w:r>
      <w:r>
        <w:rPr>
          <w:rFonts w:hint="eastAsia"/>
        </w:rPr>
        <w:t>調査検討報告</w:t>
      </w:r>
    </w:p>
    <w:p w:rsidR="00007399" w:rsidRDefault="00007399" w:rsidP="00007399">
      <w:pPr>
        <w:jc w:val="center"/>
      </w:pPr>
    </w:p>
    <w:p w:rsidR="00461239" w:rsidRDefault="00664607" w:rsidP="00461239">
      <w:pPr>
        <w:ind w:firstLineChars="800" w:firstLine="1680"/>
        <w:rPr>
          <w:rFonts w:hint="eastAsia"/>
        </w:rPr>
      </w:pPr>
      <w:r>
        <w:rPr>
          <w:rFonts w:hint="eastAsia"/>
        </w:rPr>
        <w:t xml:space="preserve">　　　　　　　　　　　　　</w:t>
      </w:r>
      <w:r w:rsidR="00461239">
        <w:rPr>
          <w:rFonts w:hint="eastAsia"/>
        </w:rPr>
        <w:t xml:space="preserve">　　　先端加速器推進部</w:t>
      </w:r>
      <w:r w:rsidR="00461239">
        <w:rPr>
          <w:rFonts w:hint="eastAsia"/>
        </w:rPr>
        <w:t>LC</w:t>
      </w:r>
      <w:r w:rsidR="00461239">
        <w:rPr>
          <w:rFonts w:hint="eastAsia"/>
        </w:rPr>
        <w:t xml:space="preserve">計画推進室　</w:t>
      </w:r>
    </w:p>
    <w:p w:rsidR="00664607" w:rsidRDefault="00664607" w:rsidP="00461239">
      <w:pPr>
        <w:ind w:firstLineChars="2300" w:firstLine="4830"/>
      </w:pPr>
      <w:r>
        <w:rPr>
          <w:rFonts w:hint="eastAsia"/>
        </w:rPr>
        <w:t xml:space="preserve">　　　　　　　　　宮原　正信</w:t>
      </w:r>
    </w:p>
    <w:p w:rsidR="001C2DA4" w:rsidRDefault="001C2DA4" w:rsidP="007E5BAB">
      <w:pPr>
        <w:ind w:firstLineChars="100" w:firstLine="210"/>
      </w:pPr>
    </w:p>
    <w:p w:rsidR="00461239" w:rsidRDefault="00664607" w:rsidP="00A71A95">
      <w:pPr>
        <w:ind w:firstLineChars="100" w:firstLine="210"/>
        <w:rPr>
          <w:rFonts w:hint="eastAsia"/>
        </w:rPr>
      </w:pPr>
      <w:r>
        <w:rPr>
          <w:rFonts w:hint="eastAsia"/>
        </w:rPr>
        <w:t>国内での</w:t>
      </w:r>
      <w:r>
        <w:rPr>
          <w:rFonts w:hint="eastAsia"/>
        </w:rPr>
        <w:t>ILC</w:t>
      </w:r>
      <w:r>
        <w:rPr>
          <w:rFonts w:hint="eastAsia"/>
        </w:rPr>
        <w:t>建設候補地２箇所</w:t>
      </w:r>
      <w:r w:rsidR="00A71A95">
        <w:rPr>
          <w:rFonts w:hint="eastAsia"/>
        </w:rPr>
        <w:t>（北上地域、脊振地域）</w:t>
      </w:r>
      <w:r>
        <w:rPr>
          <w:rFonts w:hint="eastAsia"/>
        </w:rPr>
        <w:t>についての地質調査の進展状況</w:t>
      </w:r>
      <w:r w:rsidR="00A71A95">
        <w:rPr>
          <w:rFonts w:hint="eastAsia"/>
        </w:rPr>
        <w:t>、</w:t>
      </w:r>
      <w:r w:rsidR="00461239">
        <w:rPr>
          <w:rFonts w:hint="eastAsia"/>
        </w:rPr>
        <w:t>並びに</w:t>
      </w:r>
      <w:r w:rsidR="00A71A95">
        <w:rPr>
          <w:rFonts w:hint="eastAsia"/>
        </w:rPr>
        <w:t>ILC</w:t>
      </w:r>
      <w:r w:rsidR="00A71A95">
        <w:rPr>
          <w:rFonts w:hint="eastAsia"/>
        </w:rPr>
        <w:t>プロジェクトの</w:t>
      </w:r>
      <w:r w:rsidR="00461239">
        <w:rPr>
          <w:rFonts w:hint="eastAsia"/>
        </w:rPr>
        <w:t>立地</w:t>
      </w:r>
      <w:r w:rsidR="00A71A95">
        <w:rPr>
          <w:rFonts w:hint="eastAsia"/>
        </w:rPr>
        <w:t>に関する</w:t>
      </w:r>
      <w:r w:rsidR="00461239">
        <w:rPr>
          <w:rFonts w:hint="eastAsia"/>
        </w:rPr>
        <w:t>調査</w:t>
      </w:r>
      <w:r w:rsidR="00A71A95">
        <w:rPr>
          <w:rFonts w:hint="eastAsia"/>
        </w:rPr>
        <w:t>検討結果の</w:t>
      </w:r>
      <w:r w:rsidR="00461239">
        <w:rPr>
          <w:rFonts w:hint="eastAsia"/>
        </w:rPr>
        <w:t>骨子</w:t>
      </w:r>
      <w:r>
        <w:rPr>
          <w:rFonts w:hint="eastAsia"/>
        </w:rPr>
        <w:t>について報告する。</w:t>
      </w:r>
      <w:bookmarkStart w:id="0" w:name="_GoBack"/>
      <w:bookmarkEnd w:id="0"/>
    </w:p>
    <w:p w:rsidR="00664607" w:rsidRDefault="00664607" w:rsidP="007E5BAB">
      <w:pPr>
        <w:ind w:firstLineChars="100" w:firstLine="210"/>
      </w:pPr>
      <w:r>
        <w:rPr>
          <w:rFonts w:hint="eastAsia"/>
        </w:rPr>
        <w:t>昨年度開始した</w:t>
      </w:r>
      <w:r w:rsidR="00461239">
        <w:rPr>
          <w:rFonts w:hint="eastAsia"/>
        </w:rPr>
        <w:t>地質</w:t>
      </w:r>
      <w:r>
        <w:rPr>
          <w:rFonts w:hint="eastAsia"/>
        </w:rPr>
        <w:t>調査は、両地域とも全てのフィールド調査を終え、現在解析作業を進めると共に</w:t>
      </w:r>
      <w:r w:rsidR="00461239">
        <w:rPr>
          <w:rFonts w:hint="eastAsia"/>
        </w:rPr>
        <w:t>最終</w:t>
      </w:r>
      <w:r>
        <w:rPr>
          <w:rFonts w:hint="eastAsia"/>
        </w:rPr>
        <w:t>報告書の作成中である</w:t>
      </w:r>
      <w:r w:rsidR="00A71A95">
        <w:rPr>
          <w:rFonts w:hint="eastAsia"/>
        </w:rPr>
        <w:t>が、</w:t>
      </w:r>
      <w:r w:rsidR="00461239">
        <w:rPr>
          <w:rFonts w:hint="eastAsia"/>
        </w:rPr>
        <w:t>調査結果の概要</w:t>
      </w:r>
      <w:r w:rsidR="004F2F36">
        <w:rPr>
          <w:rFonts w:hint="eastAsia"/>
        </w:rPr>
        <w:t>報告を行う</w:t>
      </w:r>
      <w:r w:rsidR="00461239">
        <w:rPr>
          <w:rFonts w:hint="eastAsia"/>
        </w:rPr>
        <w:t>。</w:t>
      </w:r>
    </w:p>
    <w:p w:rsidR="007E5BAB" w:rsidRDefault="007E5BAB">
      <w:r>
        <w:rPr>
          <w:rFonts w:hint="eastAsia"/>
        </w:rPr>
        <w:t xml:space="preserve">　併せて、昨年度実施</w:t>
      </w:r>
      <w:r w:rsidR="00461239">
        <w:rPr>
          <w:rFonts w:hint="eastAsia"/>
        </w:rPr>
        <w:t>済みの</w:t>
      </w:r>
      <w:r>
        <w:rPr>
          <w:rFonts w:hint="eastAsia"/>
        </w:rPr>
        <w:t>ILC</w:t>
      </w:r>
      <w:r>
        <w:rPr>
          <w:rFonts w:hint="eastAsia"/>
        </w:rPr>
        <w:t>プロジェクト立地に関する調査検討業務について、その調査結果の</w:t>
      </w:r>
      <w:r w:rsidR="00A71A95">
        <w:rPr>
          <w:rFonts w:hint="eastAsia"/>
        </w:rPr>
        <w:t>骨子</w:t>
      </w:r>
      <w:r>
        <w:rPr>
          <w:rFonts w:hint="eastAsia"/>
        </w:rPr>
        <w:t>を報告する。</w:t>
      </w:r>
      <w:r w:rsidR="00A71A95">
        <w:rPr>
          <w:rFonts w:hint="eastAsia"/>
        </w:rPr>
        <w:t>本</w:t>
      </w:r>
      <w:r>
        <w:rPr>
          <w:rFonts w:hint="eastAsia"/>
        </w:rPr>
        <w:t>調査検討においては、</w:t>
      </w:r>
      <w:r>
        <w:rPr>
          <w:rFonts w:hint="eastAsia"/>
        </w:rPr>
        <w:t>ILC</w:t>
      </w:r>
      <w:r>
        <w:rPr>
          <w:rFonts w:hint="eastAsia"/>
        </w:rPr>
        <w:t>を核とする国際研究センターの形成条件、中央キャンパスの計画要件、周辺でのイノベーションの創出イメージなどが主要項目であるが、今回は</w:t>
      </w:r>
      <w:r w:rsidR="001C2DA4">
        <w:rPr>
          <w:rFonts w:hint="eastAsia"/>
        </w:rPr>
        <w:t>主として、</w:t>
      </w:r>
      <w:r w:rsidR="001C2DA4">
        <w:rPr>
          <w:rFonts w:hint="eastAsia"/>
        </w:rPr>
        <w:t>ILC</w:t>
      </w:r>
      <w:r w:rsidR="001C2DA4">
        <w:rPr>
          <w:rFonts w:hint="eastAsia"/>
        </w:rPr>
        <w:t>国際</w:t>
      </w:r>
      <w:r>
        <w:rPr>
          <w:rFonts w:hint="eastAsia"/>
        </w:rPr>
        <w:t>研究所の人口規模の想定</w:t>
      </w:r>
      <w:r w:rsidR="001C2DA4">
        <w:rPr>
          <w:rFonts w:hint="eastAsia"/>
        </w:rPr>
        <w:t>、拠点となる中央</w:t>
      </w:r>
      <w:r>
        <w:rPr>
          <w:rFonts w:hint="eastAsia"/>
        </w:rPr>
        <w:t>キャンパス</w:t>
      </w:r>
      <w:r w:rsidR="001C2DA4">
        <w:rPr>
          <w:rFonts w:hint="eastAsia"/>
        </w:rPr>
        <w:t>の</w:t>
      </w:r>
      <w:r>
        <w:rPr>
          <w:rFonts w:hint="eastAsia"/>
        </w:rPr>
        <w:t>配置及び主要施設</w:t>
      </w:r>
      <w:r w:rsidR="001C2DA4">
        <w:rPr>
          <w:rFonts w:hint="eastAsia"/>
        </w:rPr>
        <w:t>の</w:t>
      </w:r>
      <w:r>
        <w:rPr>
          <w:rFonts w:hint="eastAsia"/>
        </w:rPr>
        <w:t>構成</w:t>
      </w:r>
      <w:r w:rsidR="00A71A95">
        <w:rPr>
          <w:rFonts w:hint="eastAsia"/>
        </w:rPr>
        <w:t>条件</w:t>
      </w:r>
      <w:r w:rsidR="001C2DA4">
        <w:rPr>
          <w:rFonts w:hint="eastAsia"/>
        </w:rPr>
        <w:t>等について現段階での整理状況について報告する。</w:t>
      </w:r>
    </w:p>
    <w:p w:rsidR="007E5BAB" w:rsidRPr="007E5BAB" w:rsidRDefault="001C2DA4">
      <w:r>
        <w:rPr>
          <w:rFonts w:hint="eastAsia"/>
        </w:rPr>
        <w:t xml:space="preserve">　二つの調査検討は、日本</w:t>
      </w:r>
      <w:r w:rsidR="00461239">
        <w:rPr>
          <w:rFonts w:hint="eastAsia"/>
        </w:rPr>
        <w:t>で</w:t>
      </w:r>
      <w:r>
        <w:rPr>
          <w:rFonts w:hint="eastAsia"/>
        </w:rPr>
        <w:t>の</w:t>
      </w:r>
      <w:r w:rsidR="00461239">
        <w:rPr>
          <w:rFonts w:hint="eastAsia"/>
        </w:rPr>
        <w:t>ILC</w:t>
      </w:r>
      <w:r w:rsidR="00461239">
        <w:rPr>
          <w:rFonts w:hint="eastAsia"/>
        </w:rPr>
        <w:t>建設に関する</w:t>
      </w:r>
      <w:r w:rsidR="00A1415D">
        <w:rPr>
          <w:rFonts w:hint="eastAsia"/>
        </w:rPr>
        <w:t>具体的な計画案策定に向けての基本的な指標</w:t>
      </w:r>
      <w:r w:rsidR="00461239">
        <w:rPr>
          <w:rFonts w:hint="eastAsia"/>
        </w:rPr>
        <w:t>と</w:t>
      </w:r>
      <w:r w:rsidR="00360225">
        <w:rPr>
          <w:rFonts w:hint="eastAsia"/>
        </w:rPr>
        <w:t>位置付けられ</w:t>
      </w:r>
      <w:r w:rsidR="00461239">
        <w:rPr>
          <w:rFonts w:hint="eastAsia"/>
        </w:rPr>
        <w:t>、今後の</w:t>
      </w:r>
      <w:r w:rsidR="00A71A95">
        <w:rPr>
          <w:rFonts w:hint="eastAsia"/>
        </w:rPr>
        <w:t>計画立案・</w:t>
      </w:r>
      <w:r w:rsidR="00461239">
        <w:rPr>
          <w:rFonts w:hint="eastAsia"/>
        </w:rPr>
        <w:t>技術検討</w:t>
      </w:r>
      <w:r w:rsidR="00360225">
        <w:rPr>
          <w:rFonts w:hint="eastAsia"/>
        </w:rPr>
        <w:t>など</w:t>
      </w:r>
      <w:r w:rsidR="00A71A95">
        <w:rPr>
          <w:rFonts w:hint="eastAsia"/>
        </w:rPr>
        <w:t>に際しての活用が期待される</w:t>
      </w:r>
      <w:r w:rsidR="00461239">
        <w:rPr>
          <w:rFonts w:hint="eastAsia"/>
        </w:rPr>
        <w:t>。</w:t>
      </w:r>
    </w:p>
    <w:sectPr w:rsidR="007E5BAB" w:rsidRPr="007E5B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07"/>
    <w:rsid w:val="00007399"/>
    <w:rsid w:val="001C2DA4"/>
    <w:rsid w:val="00360225"/>
    <w:rsid w:val="00461239"/>
    <w:rsid w:val="004F2F36"/>
    <w:rsid w:val="00616310"/>
    <w:rsid w:val="00664607"/>
    <w:rsid w:val="006C3318"/>
    <w:rsid w:val="007E5BAB"/>
    <w:rsid w:val="00A1415D"/>
    <w:rsid w:val="00A71A95"/>
    <w:rsid w:val="00B65ED9"/>
    <w:rsid w:val="00DE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KEKCFS</dc:creator>
  <cp:lastModifiedBy>KEKCFS</cp:lastModifiedBy>
  <cp:revision>2</cp:revision>
  <dcterms:created xsi:type="dcterms:W3CDTF">2013-06-10T00:31:00Z</dcterms:created>
  <dcterms:modified xsi:type="dcterms:W3CDTF">2013-06-10T00:31:00Z</dcterms:modified>
</cp:coreProperties>
</file>